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754" w:rsidRPr="00F85754" w:rsidRDefault="00F85754" w:rsidP="00F85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754">
        <w:rPr>
          <w:rFonts w:ascii="Times New Roman" w:hAnsi="Times New Roman" w:cs="Times New Roman"/>
          <w:b/>
          <w:sz w:val="28"/>
          <w:szCs w:val="28"/>
        </w:rPr>
        <w:t>МОСКОВСКАЯ ОБЛАСТЬ</w:t>
      </w:r>
    </w:p>
    <w:p w:rsidR="00F85754" w:rsidRPr="00F85754" w:rsidRDefault="00F85754" w:rsidP="00F85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754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F85754" w:rsidRPr="00F85754" w:rsidRDefault="00F85754" w:rsidP="00F85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754">
        <w:rPr>
          <w:rFonts w:ascii="Times New Roman" w:hAnsi="Times New Roman" w:cs="Times New Roman"/>
          <w:b/>
          <w:sz w:val="28"/>
          <w:szCs w:val="28"/>
        </w:rPr>
        <w:t>РАБОЧЕГО ПОСЕЛКА ЛОТОШИНО</w:t>
      </w:r>
    </w:p>
    <w:p w:rsidR="00F85754" w:rsidRPr="00F85754" w:rsidRDefault="00F85754" w:rsidP="00F85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754" w:rsidRPr="00F85754" w:rsidRDefault="00F85754" w:rsidP="00F85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754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F85754" w:rsidRPr="00F85754" w:rsidRDefault="00F85754" w:rsidP="00F85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754" w:rsidRPr="00F85754" w:rsidRDefault="00480BA8" w:rsidP="00F85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</w:t>
      </w:r>
      <w:r w:rsidR="00F85754" w:rsidRPr="00F85754">
        <w:rPr>
          <w:rFonts w:ascii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hAnsi="Times New Roman" w:cs="Times New Roman"/>
          <w:sz w:val="28"/>
          <w:szCs w:val="28"/>
        </w:rPr>
        <w:t>л</w:t>
      </w:r>
      <w:r w:rsidR="00F85754" w:rsidRPr="00F85754">
        <w:rPr>
          <w:rFonts w:ascii="Times New Roman" w:hAnsi="Times New Roman" w:cs="Times New Roman"/>
          <w:sz w:val="28"/>
          <w:szCs w:val="28"/>
        </w:rPr>
        <w:t xml:space="preserve">я 2021 года                                                                                     № </w:t>
      </w:r>
      <w:r w:rsidR="000402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="00F85754" w:rsidRPr="00F8575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EE1C99" w:rsidRDefault="00EE1C99" w:rsidP="00EE1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BA8" w:rsidRDefault="00480BA8" w:rsidP="00480BA8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 установлении времени для встреч представителей политических партий, зарегистрированных кандидатов с избирателями при проведении выборов депутатов Государственной Думы Федерального Собрания Российской Федерации восьмого созыва</w:t>
      </w:r>
      <w:bookmarkStart w:id="0" w:name="_GoBack"/>
      <w:bookmarkEnd w:id="0"/>
    </w:p>
    <w:p w:rsidR="00F85754" w:rsidRPr="00480BA8" w:rsidRDefault="00480BA8" w:rsidP="00480BA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Руководствуясь частью 3 статьи 67 Федерального закона «О выборах депутатов Государственной Думы Федерального Собрания Российской Федерации» и Решением Избирательной комиссии Московской области от 24.06.2021 г. № 206/1998-6 «</w:t>
      </w:r>
      <w:r>
        <w:rPr>
          <w:rFonts w:ascii="Times New Roman" w:eastAsia="Times New Roman" w:hAnsi="Times New Roman"/>
          <w:sz w:val="26"/>
          <w:szCs w:val="26"/>
        </w:rPr>
        <w:t>О поручении территориальным избирательным комиссиям устанавливать время для встреч представителей политических партий, зарегистрированных кандидатов с избирателями при проведении выборов депутатов Государственной Думы Федерального Собрания Российской Федерации восьмого созыва»</w:t>
      </w:r>
      <w:r w:rsidRPr="00480BA8">
        <w:rPr>
          <w:rFonts w:ascii="Times New Roman" w:hAnsi="Times New Roman"/>
          <w:sz w:val="26"/>
          <w:szCs w:val="26"/>
        </w:rPr>
        <w:t xml:space="preserve">, </w:t>
      </w:r>
      <w:r w:rsidR="002961C6" w:rsidRPr="00480BA8">
        <w:rPr>
          <w:rFonts w:ascii="Times New Roman" w:hAnsi="Times New Roman" w:cs="Times New Roman"/>
          <w:sz w:val="26"/>
          <w:szCs w:val="26"/>
        </w:rPr>
        <w:t xml:space="preserve">Территориальная избирательная комиссия </w:t>
      </w:r>
      <w:r w:rsidR="00F85754" w:rsidRPr="00480BA8">
        <w:rPr>
          <w:rFonts w:ascii="Times New Roman" w:hAnsi="Times New Roman" w:cs="Times New Roman"/>
          <w:sz w:val="26"/>
          <w:szCs w:val="26"/>
        </w:rPr>
        <w:t>рабочего поселка Лотошино</w:t>
      </w:r>
    </w:p>
    <w:p w:rsidR="002961C6" w:rsidRPr="00480BA8" w:rsidRDefault="002961C6" w:rsidP="00F8575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0BA8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480BA8" w:rsidRDefault="00480BA8" w:rsidP="00480BA8">
      <w:pPr>
        <w:pStyle w:val="31"/>
        <w:tabs>
          <w:tab w:val="left" w:pos="0"/>
          <w:tab w:val="left" w:pos="9072"/>
        </w:tabs>
        <w:spacing w:line="240" w:lineRule="auto"/>
        <w:ind w:left="0" w:firstLine="709"/>
        <w:contextualSpacing/>
        <w:jc w:val="both"/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1. Установить время для проведения представителями политических партий, зарегистрированными кандидатами встреч с избирателями в помещениях, находящихся в государственной или муниципальной собственности, обеспечивая при этом равные условия проведения указанных мероприятий для политических партий, зарегистрированных кандидатов в депутаты Государственной Думы Федерального Собрания Российской Федерации восьмого созыва в количестве 2 часов.</w:t>
      </w:r>
    </w:p>
    <w:p w:rsidR="002961C6" w:rsidRPr="00480BA8" w:rsidRDefault="002961C6" w:rsidP="002961C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BA8">
        <w:rPr>
          <w:rFonts w:ascii="Times New Roman" w:hAnsi="Times New Roman" w:cs="Times New Roman"/>
          <w:sz w:val="26"/>
          <w:szCs w:val="26"/>
        </w:rPr>
        <w:t>2.</w:t>
      </w:r>
      <w:r w:rsidRPr="00480BA8">
        <w:rPr>
          <w:rFonts w:ascii="Times New Roman" w:hAnsi="Times New Roman" w:cs="Times New Roman"/>
          <w:sz w:val="26"/>
          <w:szCs w:val="26"/>
        </w:rPr>
        <w:tab/>
        <w:t xml:space="preserve">Опубликовать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</w:t>
      </w:r>
      <w:r w:rsidR="00F85754" w:rsidRPr="00480BA8">
        <w:rPr>
          <w:rFonts w:ascii="Times New Roman" w:hAnsi="Times New Roman" w:cs="Times New Roman"/>
          <w:sz w:val="26"/>
          <w:szCs w:val="26"/>
        </w:rPr>
        <w:t xml:space="preserve">городского округа Лотошино </w:t>
      </w:r>
      <w:r w:rsidRPr="00480BA8">
        <w:rPr>
          <w:rFonts w:ascii="Times New Roman" w:hAnsi="Times New Roman" w:cs="Times New Roman"/>
          <w:sz w:val="26"/>
          <w:szCs w:val="26"/>
        </w:rPr>
        <w:t>в разделе «Избирательная комиссия».</w:t>
      </w:r>
    </w:p>
    <w:p w:rsidR="00EE1C99" w:rsidRPr="00480BA8" w:rsidRDefault="002961C6" w:rsidP="002961C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BA8">
        <w:rPr>
          <w:rFonts w:ascii="Times New Roman" w:hAnsi="Times New Roman" w:cs="Times New Roman"/>
          <w:sz w:val="26"/>
          <w:szCs w:val="26"/>
        </w:rPr>
        <w:t>3</w:t>
      </w:r>
      <w:r w:rsidR="00027208" w:rsidRPr="00480BA8">
        <w:rPr>
          <w:rFonts w:ascii="Times New Roman" w:hAnsi="Times New Roman" w:cs="Times New Roman"/>
          <w:sz w:val="26"/>
          <w:szCs w:val="26"/>
        </w:rPr>
        <w:t>.</w:t>
      </w:r>
      <w:r w:rsidR="00027208" w:rsidRPr="00480BA8">
        <w:rPr>
          <w:rFonts w:ascii="Times New Roman" w:hAnsi="Times New Roman" w:cs="Times New Roman"/>
          <w:sz w:val="26"/>
          <w:szCs w:val="26"/>
        </w:rPr>
        <w:tab/>
      </w:r>
      <w:r w:rsidR="00EE1C99" w:rsidRPr="00480BA8">
        <w:rPr>
          <w:rFonts w:ascii="Times New Roman" w:hAnsi="Times New Roman" w:cs="Times New Roman"/>
          <w:sz w:val="26"/>
          <w:szCs w:val="26"/>
        </w:rPr>
        <w:t xml:space="preserve">Контроль за выполнением настоящего решения возложить на </w:t>
      </w:r>
      <w:r w:rsidR="00480BA8" w:rsidRPr="00480BA8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="00EE1C99" w:rsidRPr="00480BA8">
        <w:rPr>
          <w:rFonts w:ascii="Times New Roman" w:hAnsi="Times New Roman" w:cs="Times New Roman"/>
          <w:sz w:val="26"/>
          <w:szCs w:val="26"/>
        </w:rPr>
        <w:t xml:space="preserve">председателя территориальной избирательной комиссии </w:t>
      </w:r>
      <w:r w:rsidR="00F85754" w:rsidRPr="00480BA8">
        <w:rPr>
          <w:rFonts w:ascii="Times New Roman" w:hAnsi="Times New Roman" w:cs="Times New Roman"/>
          <w:sz w:val="26"/>
          <w:szCs w:val="26"/>
        </w:rPr>
        <w:t>рабочего поселка Лотошино</w:t>
      </w:r>
      <w:r w:rsidR="00EE1C99" w:rsidRPr="00480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0BA8" w:rsidRPr="00480BA8">
        <w:rPr>
          <w:rFonts w:ascii="Times New Roman" w:hAnsi="Times New Roman" w:cs="Times New Roman"/>
          <w:sz w:val="26"/>
          <w:szCs w:val="26"/>
        </w:rPr>
        <w:t>Мишлюк</w:t>
      </w:r>
      <w:proofErr w:type="spellEnd"/>
      <w:r w:rsidR="00480BA8" w:rsidRPr="00480BA8">
        <w:rPr>
          <w:rFonts w:ascii="Times New Roman" w:hAnsi="Times New Roman" w:cs="Times New Roman"/>
          <w:sz w:val="26"/>
          <w:szCs w:val="26"/>
        </w:rPr>
        <w:t xml:space="preserve"> Светлану Александровну</w:t>
      </w:r>
      <w:r w:rsidR="00EE1C99" w:rsidRPr="00480BA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B03B0" w:rsidRPr="00480BA8" w:rsidRDefault="006B03B0" w:rsidP="00EE1C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7208" w:rsidRPr="00480BA8" w:rsidRDefault="00027208" w:rsidP="00EE1C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5ED6" w:rsidRPr="00480BA8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0BA8"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E05ED6" w:rsidRPr="00480BA8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0BA8">
        <w:rPr>
          <w:rFonts w:ascii="Times New Roman" w:hAnsi="Times New Roman" w:cs="Times New Roman"/>
          <w:sz w:val="26"/>
          <w:szCs w:val="26"/>
        </w:rPr>
        <w:t>территориальной избирательной комиссии</w:t>
      </w:r>
      <w:r w:rsidRPr="00480BA8">
        <w:rPr>
          <w:rFonts w:ascii="Times New Roman" w:hAnsi="Times New Roman" w:cs="Times New Roman"/>
          <w:sz w:val="26"/>
          <w:szCs w:val="26"/>
        </w:rPr>
        <w:tab/>
      </w:r>
      <w:r w:rsidRPr="00480BA8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C607AF" w:rsidRPr="00480BA8">
        <w:rPr>
          <w:rFonts w:ascii="Times New Roman" w:hAnsi="Times New Roman" w:cs="Times New Roman"/>
          <w:sz w:val="26"/>
          <w:szCs w:val="26"/>
        </w:rPr>
        <w:t xml:space="preserve">       </w:t>
      </w:r>
      <w:r w:rsidRPr="00480BA8">
        <w:rPr>
          <w:rFonts w:ascii="Times New Roman" w:hAnsi="Times New Roman" w:cs="Times New Roman"/>
          <w:sz w:val="26"/>
          <w:szCs w:val="26"/>
        </w:rPr>
        <w:t xml:space="preserve"> </w:t>
      </w:r>
      <w:r w:rsidR="0013672D" w:rsidRPr="00480BA8">
        <w:rPr>
          <w:rFonts w:ascii="Times New Roman" w:hAnsi="Times New Roman" w:cs="Times New Roman"/>
          <w:sz w:val="26"/>
          <w:szCs w:val="26"/>
        </w:rPr>
        <w:t xml:space="preserve">     </w:t>
      </w:r>
      <w:r w:rsidR="00480BA8">
        <w:rPr>
          <w:rFonts w:ascii="Times New Roman" w:hAnsi="Times New Roman" w:cs="Times New Roman"/>
          <w:sz w:val="26"/>
          <w:szCs w:val="26"/>
        </w:rPr>
        <w:t xml:space="preserve">    </w:t>
      </w:r>
      <w:r w:rsidR="0013672D" w:rsidRPr="00480BA8">
        <w:rPr>
          <w:rFonts w:ascii="Times New Roman" w:hAnsi="Times New Roman" w:cs="Times New Roman"/>
          <w:sz w:val="26"/>
          <w:szCs w:val="26"/>
        </w:rPr>
        <w:t xml:space="preserve"> </w:t>
      </w:r>
      <w:r w:rsidRPr="00480BA8">
        <w:rPr>
          <w:rFonts w:ascii="Times New Roman" w:hAnsi="Times New Roman" w:cs="Times New Roman"/>
          <w:sz w:val="26"/>
          <w:szCs w:val="26"/>
        </w:rPr>
        <w:t xml:space="preserve">Н.А. </w:t>
      </w:r>
      <w:proofErr w:type="spellStart"/>
      <w:r w:rsidRPr="00480BA8">
        <w:rPr>
          <w:rFonts w:ascii="Times New Roman" w:hAnsi="Times New Roman" w:cs="Times New Roman"/>
          <w:sz w:val="26"/>
          <w:szCs w:val="26"/>
        </w:rPr>
        <w:t>Махлюев</w:t>
      </w:r>
      <w:proofErr w:type="spellEnd"/>
    </w:p>
    <w:p w:rsidR="00E05ED6" w:rsidRPr="00480BA8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5ED6" w:rsidRPr="00480BA8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0BA8">
        <w:rPr>
          <w:rFonts w:ascii="Times New Roman" w:hAnsi="Times New Roman" w:cs="Times New Roman"/>
          <w:sz w:val="26"/>
          <w:szCs w:val="26"/>
        </w:rPr>
        <w:t xml:space="preserve">Секретарь </w:t>
      </w:r>
    </w:p>
    <w:p w:rsidR="00027208" w:rsidRPr="00480BA8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0BA8">
        <w:rPr>
          <w:rFonts w:ascii="Times New Roman" w:hAnsi="Times New Roman" w:cs="Times New Roman"/>
          <w:sz w:val="26"/>
          <w:szCs w:val="26"/>
        </w:rPr>
        <w:t xml:space="preserve">территориальной избирательной комиссии                                  Л.В. </w:t>
      </w:r>
      <w:proofErr w:type="spellStart"/>
      <w:r w:rsidRPr="00480BA8">
        <w:rPr>
          <w:rFonts w:ascii="Times New Roman" w:hAnsi="Times New Roman" w:cs="Times New Roman"/>
          <w:sz w:val="26"/>
          <w:szCs w:val="26"/>
        </w:rPr>
        <w:t>Шленова</w:t>
      </w:r>
      <w:proofErr w:type="spellEnd"/>
    </w:p>
    <w:sectPr w:rsidR="00027208" w:rsidRPr="00480BA8" w:rsidSect="00D96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A27F9"/>
    <w:multiLevelType w:val="multilevel"/>
    <w:tmpl w:val="8064E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1C99"/>
    <w:rsid w:val="00027208"/>
    <w:rsid w:val="0004024F"/>
    <w:rsid w:val="000A6F34"/>
    <w:rsid w:val="0013672D"/>
    <w:rsid w:val="00137E91"/>
    <w:rsid w:val="00163234"/>
    <w:rsid w:val="001D7967"/>
    <w:rsid w:val="001F2461"/>
    <w:rsid w:val="002328AE"/>
    <w:rsid w:val="00261982"/>
    <w:rsid w:val="00263589"/>
    <w:rsid w:val="002961C6"/>
    <w:rsid w:val="003009D8"/>
    <w:rsid w:val="003D4EAE"/>
    <w:rsid w:val="0047476B"/>
    <w:rsid w:val="00480BA8"/>
    <w:rsid w:val="004E1488"/>
    <w:rsid w:val="006635DC"/>
    <w:rsid w:val="0067295C"/>
    <w:rsid w:val="006B03B0"/>
    <w:rsid w:val="00765449"/>
    <w:rsid w:val="00775A8B"/>
    <w:rsid w:val="007B2D46"/>
    <w:rsid w:val="0081031A"/>
    <w:rsid w:val="0089505A"/>
    <w:rsid w:val="008D6916"/>
    <w:rsid w:val="00930318"/>
    <w:rsid w:val="00941E36"/>
    <w:rsid w:val="009B50C4"/>
    <w:rsid w:val="00A7142B"/>
    <w:rsid w:val="00A908AC"/>
    <w:rsid w:val="00AC3258"/>
    <w:rsid w:val="00B833B3"/>
    <w:rsid w:val="00BA2B05"/>
    <w:rsid w:val="00BF17D8"/>
    <w:rsid w:val="00BF7E7D"/>
    <w:rsid w:val="00C331A1"/>
    <w:rsid w:val="00C607AF"/>
    <w:rsid w:val="00C66B54"/>
    <w:rsid w:val="00CC6603"/>
    <w:rsid w:val="00D10670"/>
    <w:rsid w:val="00D74B2C"/>
    <w:rsid w:val="00D96F86"/>
    <w:rsid w:val="00E05ED6"/>
    <w:rsid w:val="00E325A3"/>
    <w:rsid w:val="00E6348E"/>
    <w:rsid w:val="00EE1C99"/>
    <w:rsid w:val="00F67190"/>
    <w:rsid w:val="00F85754"/>
    <w:rsid w:val="00FC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47A7C"/>
  <w15:docId w15:val="{B5EDE2ED-7068-49D2-939A-68ADCD7E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2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961C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908A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75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5A8B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480BA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">
    <w:name w:val="Основной текст с отступом 31"/>
    <w:basedOn w:val="a"/>
    <w:rsid w:val="00480BA8"/>
    <w:pPr>
      <w:suppressAutoHyphens/>
      <w:spacing w:after="120"/>
      <w:ind w:left="283"/>
    </w:pPr>
    <w:rPr>
      <w:rFonts w:ascii="Calibri" w:eastAsia="Calibri" w:hAnsi="Calibri" w:cs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8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7F29E-F537-410E-9C43-6BAD91F1D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Шуплецова</cp:lastModifiedBy>
  <cp:revision>30</cp:revision>
  <cp:lastPrinted>2021-07-05T05:43:00Z</cp:lastPrinted>
  <dcterms:created xsi:type="dcterms:W3CDTF">2019-06-25T15:46:00Z</dcterms:created>
  <dcterms:modified xsi:type="dcterms:W3CDTF">2021-07-05T05:43:00Z</dcterms:modified>
</cp:coreProperties>
</file>